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9D6" w:rsidRDefault="007709D6" w:rsidP="007709D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006A79" w:rsidRPr="00006A79">
        <w:rPr>
          <w:rFonts w:ascii="黑体" w:eastAsia="黑体" w:hAnsi="黑体"/>
          <w:sz w:val="28"/>
          <w:szCs w:val="28"/>
        </w:rPr>
        <w:t>ZUPC-JC-HW-2009002</w:t>
      </w:r>
    </w:p>
    <w:p w:rsidR="007709D6" w:rsidRDefault="007709D6" w:rsidP="007709D6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006A79" w:rsidRPr="00006A79">
        <w:rPr>
          <w:rFonts w:ascii="黑体" w:eastAsia="黑体" w:hAnsi="黑体" w:hint="eastAsia"/>
          <w:sz w:val="28"/>
          <w:szCs w:val="28"/>
        </w:rPr>
        <w:t>24小时阻抗-PH联合监测系统</w:t>
      </w:r>
    </w:p>
    <w:p w:rsidR="007709D6" w:rsidRDefault="007709D6" w:rsidP="007709D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:rsidR="007709D6" w:rsidRDefault="007709D6" w:rsidP="007709D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A47633">
        <w:rPr>
          <w:rFonts w:ascii="Open Sans" w:hAnsi="Open Sans"/>
          <w:color w:val="393939"/>
          <w:shd w:val="clear" w:color="auto" w:fill="FFFFFF"/>
        </w:rPr>
        <w:t>杭州执达信医疗科技有限公司</w:t>
      </w:r>
    </w:p>
    <w:p w:rsidR="00B45AC4" w:rsidRDefault="007709D6" w:rsidP="007709D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A47633">
        <w:rPr>
          <w:rFonts w:ascii="Open Sans" w:hAnsi="Open Sans"/>
          <w:color w:val="393939"/>
          <w:shd w:val="clear" w:color="auto" w:fill="FFFFFF"/>
        </w:rPr>
        <w:t>浙江省杭州市江干区九盛路</w:t>
      </w:r>
      <w:r w:rsidR="00A47633">
        <w:rPr>
          <w:rFonts w:ascii="Open Sans" w:hAnsi="Open Sans"/>
          <w:color w:val="393939"/>
          <w:shd w:val="clear" w:color="auto" w:fill="FFFFFF"/>
        </w:rPr>
        <w:t>9</w:t>
      </w:r>
      <w:r w:rsidR="00A47633">
        <w:rPr>
          <w:rFonts w:ascii="Open Sans" w:hAnsi="Open Sans"/>
          <w:color w:val="393939"/>
          <w:shd w:val="clear" w:color="auto" w:fill="FFFFFF"/>
        </w:rPr>
        <w:t>号</w:t>
      </w:r>
      <w:r w:rsidR="00A47633">
        <w:rPr>
          <w:rFonts w:ascii="Open Sans" w:hAnsi="Open Sans"/>
          <w:color w:val="393939"/>
          <w:shd w:val="clear" w:color="auto" w:fill="FFFFFF"/>
        </w:rPr>
        <w:t>26</w:t>
      </w:r>
      <w:r w:rsidR="00A47633">
        <w:rPr>
          <w:rFonts w:ascii="Open Sans" w:hAnsi="Open Sans"/>
          <w:color w:val="393939"/>
          <w:shd w:val="clear" w:color="auto" w:fill="FFFFFF"/>
        </w:rPr>
        <w:t>幢</w:t>
      </w:r>
      <w:r w:rsidR="00A47633">
        <w:rPr>
          <w:rFonts w:ascii="Open Sans" w:hAnsi="Open Sans"/>
          <w:color w:val="393939"/>
          <w:shd w:val="clear" w:color="auto" w:fill="FFFFFF"/>
        </w:rPr>
        <w:t>2405</w:t>
      </w:r>
      <w:r w:rsidR="00A47633">
        <w:rPr>
          <w:rFonts w:ascii="Open Sans" w:hAnsi="Open Sans"/>
          <w:color w:val="393939"/>
          <w:shd w:val="clear" w:color="auto" w:fill="FFFFFF"/>
        </w:rPr>
        <w:t>室</w:t>
      </w:r>
    </w:p>
    <w:p w:rsidR="007709D6" w:rsidRDefault="007709D6" w:rsidP="007709D6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中标（成交）金额：</w:t>
      </w:r>
      <w:r w:rsidR="00D24332">
        <w:rPr>
          <w:rFonts w:ascii="仿宋" w:eastAsia="仿宋" w:hAnsi="仿宋" w:hint="eastAsia"/>
          <w:sz w:val="28"/>
          <w:szCs w:val="28"/>
          <w:u w:val="single"/>
        </w:rPr>
        <w:t>69.89</w:t>
      </w:r>
      <w:r w:rsidR="00E94DE4">
        <w:rPr>
          <w:rFonts w:ascii="仿宋" w:eastAsia="仿宋" w:hAnsi="仿宋"/>
          <w:sz w:val="28"/>
          <w:szCs w:val="28"/>
          <w:u w:val="single"/>
        </w:rPr>
        <w:t>万元</w:t>
      </w:r>
    </w:p>
    <w:p w:rsidR="007709D6" w:rsidRDefault="007709D6" w:rsidP="007709D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6"/>
        <w:tblW w:w="7156" w:type="dxa"/>
        <w:tblLayout w:type="fixed"/>
        <w:tblLook w:val="04A0" w:firstRow="1" w:lastRow="0" w:firstColumn="1" w:lastColumn="0" w:noHBand="0" w:noVBand="1"/>
      </w:tblPr>
      <w:tblGrid>
        <w:gridCol w:w="7156"/>
      </w:tblGrid>
      <w:tr w:rsidR="00EA0637" w:rsidTr="00EA0637">
        <w:trPr>
          <w:trHeight w:val="656"/>
        </w:trPr>
        <w:tc>
          <w:tcPr>
            <w:tcW w:w="7156" w:type="dxa"/>
          </w:tcPr>
          <w:p w:rsidR="00EA0637" w:rsidRDefault="00EA0637" w:rsidP="00AA7FD6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货物类</w:t>
            </w:r>
          </w:p>
        </w:tc>
      </w:tr>
      <w:tr w:rsidR="00EA0637" w:rsidTr="00EA0637">
        <w:trPr>
          <w:trHeight w:val="3331"/>
        </w:trPr>
        <w:tc>
          <w:tcPr>
            <w:tcW w:w="7156" w:type="dxa"/>
          </w:tcPr>
          <w:p w:rsidR="00EA0637" w:rsidRPr="004410A6" w:rsidRDefault="00EA0637" w:rsidP="00AA7FD6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="00006A79" w:rsidRPr="00006A79">
              <w:rPr>
                <w:rFonts w:ascii="仿宋" w:eastAsia="仿宋" w:hAnsi="仿宋" w:hint="eastAsia"/>
                <w:sz w:val="28"/>
                <w:szCs w:val="28"/>
              </w:rPr>
              <w:t>24小时阻抗-PH联合监测系统</w:t>
            </w:r>
          </w:p>
          <w:p w:rsidR="006D6285" w:rsidRPr="00651F7B" w:rsidRDefault="000018B6" w:rsidP="00AA7FD6">
            <w:pPr>
              <w:rPr>
                <w:rFonts w:eastAsia="楷体_GB2312"/>
                <w:sz w:val="24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品牌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: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</w:t>
            </w:r>
            <w:r w:rsidR="008C50B1">
              <w:rPr>
                <w:rFonts w:ascii="仿宋" w:eastAsia="仿宋" w:hAnsi="仿宋"/>
                <w:sz w:val="28"/>
                <w:szCs w:val="28"/>
              </w:rPr>
              <w:t>sandhill</w:t>
            </w:r>
          </w:p>
          <w:p w:rsidR="00EA0637" w:rsidRDefault="00EA0637" w:rsidP="00AA7FD6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规格型号：</w:t>
            </w:r>
            <w:r w:rsidR="008C50B1">
              <w:rPr>
                <w:rFonts w:ascii="仿宋" w:eastAsia="仿宋" w:hAnsi="仿宋"/>
                <w:sz w:val="28"/>
                <w:szCs w:val="28"/>
              </w:rPr>
              <w:t>insight Model</w:t>
            </w:r>
            <w:r w:rsidR="008C50B1">
              <w:rPr>
                <w:rFonts w:ascii="仿宋" w:eastAsia="仿宋" w:hAnsi="仿宋"/>
                <w:sz w:val="28"/>
                <w:szCs w:val="28"/>
              </w:rPr>
              <w:t xml:space="preserve"> s980000</w:t>
            </w:r>
          </w:p>
          <w:p w:rsidR="00EA0637" w:rsidRDefault="00EA0637" w:rsidP="00AA7FD6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数量：</w:t>
            </w:r>
            <w:r w:rsidR="0059000E">
              <w:rPr>
                <w:rFonts w:ascii="仿宋" w:eastAsia="仿宋" w:hAnsi="仿宋"/>
                <w:sz w:val="28"/>
                <w:szCs w:val="28"/>
              </w:rPr>
              <w:t>1</w:t>
            </w:r>
            <w:r w:rsidR="00F8440D">
              <w:rPr>
                <w:rFonts w:ascii="仿宋" w:eastAsia="仿宋" w:hAnsi="仿宋" w:hint="eastAsia"/>
                <w:sz w:val="28"/>
                <w:szCs w:val="28"/>
              </w:rPr>
              <w:t>套</w:t>
            </w:r>
          </w:p>
          <w:p w:rsidR="00971104" w:rsidRPr="00294F38" w:rsidRDefault="00EA0637" w:rsidP="008C50B1">
            <w:pPr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单价：</w:t>
            </w:r>
            <w:r w:rsidR="008C50B1">
              <w:rPr>
                <w:rFonts w:asciiTheme="minorEastAsia" w:eastAsiaTheme="minorEastAsia" w:hAnsiTheme="minorEastAsia"/>
                <w:sz w:val="24"/>
              </w:rPr>
              <w:t>698900</w:t>
            </w:r>
            <w:r w:rsidR="00F8440D">
              <w:rPr>
                <w:rFonts w:asciiTheme="minorEastAsia" w:eastAsiaTheme="minorEastAsia" w:hAnsiTheme="minorEastAsia" w:hint="eastAsia"/>
                <w:sz w:val="24"/>
              </w:rPr>
              <w:t>元</w:t>
            </w:r>
          </w:p>
        </w:tc>
      </w:tr>
    </w:tbl>
    <w:p w:rsidR="007709D6" w:rsidRPr="00D25BB3" w:rsidRDefault="00EA0637" w:rsidP="00D25BB3">
      <w:pPr>
        <w:wordWrap w:val="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</w:t>
      </w:r>
      <w:r w:rsidR="003910DB">
        <w:rPr>
          <w:rFonts w:ascii="黑体" w:eastAsia="黑体" w:hAnsi="黑体" w:hint="eastAsia"/>
          <w:sz w:val="28"/>
          <w:szCs w:val="28"/>
        </w:rPr>
        <w:t>专</w:t>
      </w:r>
      <w:r>
        <w:rPr>
          <w:rFonts w:ascii="黑体" w:eastAsia="黑体" w:hAnsi="黑体" w:hint="eastAsia"/>
          <w:sz w:val="28"/>
          <w:szCs w:val="28"/>
        </w:rPr>
        <w:t>家</w:t>
      </w:r>
      <w:r w:rsidR="007709D6">
        <w:rPr>
          <w:rFonts w:ascii="黑体" w:eastAsia="黑体" w:hAnsi="黑体" w:hint="eastAsia"/>
          <w:sz w:val="28"/>
          <w:szCs w:val="28"/>
        </w:rPr>
        <w:t>名单：</w:t>
      </w:r>
      <w:r w:rsidR="00273CF5">
        <w:rPr>
          <w:rFonts w:ascii="Open Sans" w:hAnsi="Open Sans"/>
          <w:color w:val="393939"/>
          <w:sz w:val="20"/>
          <w:szCs w:val="20"/>
          <w:shd w:val="clear" w:color="auto" w:fill="FFFFFF"/>
        </w:rPr>
        <w:t>王永国、朱加进、于晓虹</w:t>
      </w:r>
      <w:bookmarkStart w:id="0" w:name="_GoBack"/>
      <w:bookmarkEnd w:id="0"/>
    </w:p>
    <w:p w:rsidR="007709D6" w:rsidRDefault="007709D6" w:rsidP="007709D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="00EA0637">
        <w:rPr>
          <w:rFonts w:ascii="黑体" w:eastAsia="黑体" w:hAnsi="黑体"/>
          <w:sz w:val="28"/>
          <w:szCs w:val="28"/>
        </w:rPr>
        <w:t>无</w:t>
      </w:r>
    </w:p>
    <w:p w:rsidR="007709D6" w:rsidRDefault="007709D6" w:rsidP="007709D6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7709D6" w:rsidRDefault="007709D6" w:rsidP="007709D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7709D6" w:rsidRDefault="007709D6" w:rsidP="007709D6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7709D6" w:rsidRDefault="00B574DB" w:rsidP="007709D6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无</w:t>
      </w:r>
    </w:p>
    <w:p w:rsidR="007709D6" w:rsidRDefault="007709D6" w:rsidP="007709D6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7709D6" w:rsidRDefault="007709D6" w:rsidP="007709D6">
      <w:pPr>
        <w:pStyle w:val="2"/>
        <w:spacing w:line="360" w:lineRule="auto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1" w:name="_Toc35393810"/>
      <w:bookmarkStart w:id="2" w:name="_Toc35393641"/>
      <w:bookmarkStart w:id="3" w:name="_Toc28359100"/>
      <w:bookmarkStart w:id="4" w:name="_Toc28359023"/>
      <w:r>
        <w:rPr>
          <w:rFonts w:ascii="仿宋" w:eastAsia="仿宋" w:hAnsi="仿宋" w:cs="宋体" w:hint="eastAsia"/>
          <w:b w:val="0"/>
          <w:sz w:val="28"/>
          <w:szCs w:val="28"/>
        </w:rPr>
        <w:lastRenderedPageBreak/>
        <w:t>1.采购人信息</w:t>
      </w:r>
      <w:bookmarkEnd w:id="1"/>
      <w:bookmarkEnd w:id="2"/>
      <w:bookmarkEnd w:id="3"/>
      <w:bookmarkEnd w:id="4"/>
    </w:p>
    <w:p w:rsidR="007709D6" w:rsidRDefault="007709D6" w:rsidP="007709D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BA2842">
        <w:rPr>
          <w:rFonts w:ascii="仿宋" w:eastAsia="仿宋" w:hAnsi="仿宋" w:hint="eastAsia"/>
          <w:sz w:val="28"/>
          <w:szCs w:val="28"/>
          <w:u w:val="single"/>
        </w:rPr>
        <w:t xml:space="preserve">浙江大学　　　　　  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</w:p>
    <w:p w:rsidR="007709D6" w:rsidRDefault="007709D6" w:rsidP="007709D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BA2842">
        <w:rPr>
          <w:rFonts w:ascii="仿宋" w:eastAsia="仿宋" w:hAnsi="仿宋" w:hint="eastAsia"/>
          <w:sz w:val="28"/>
          <w:szCs w:val="28"/>
          <w:u w:val="single"/>
        </w:rPr>
        <w:t>杭州市</w:t>
      </w:r>
      <w:r w:rsidR="00BA2842">
        <w:rPr>
          <w:rFonts w:ascii="仿宋" w:eastAsia="仿宋" w:hAnsi="仿宋"/>
          <w:sz w:val="28"/>
          <w:szCs w:val="28"/>
          <w:u w:val="single"/>
        </w:rPr>
        <w:t>西湖区余杭塘路</w:t>
      </w:r>
      <w:r w:rsidR="00BA2842">
        <w:rPr>
          <w:rFonts w:ascii="仿宋" w:eastAsia="仿宋" w:hAnsi="仿宋" w:hint="eastAsia"/>
          <w:sz w:val="28"/>
          <w:szCs w:val="28"/>
          <w:u w:val="single"/>
        </w:rPr>
        <w:t>866号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</w:p>
    <w:p w:rsidR="007709D6" w:rsidRDefault="007709D6" w:rsidP="007709D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BA2842">
        <w:rPr>
          <w:rFonts w:ascii="仿宋" w:eastAsia="仿宋" w:hAnsi="仿宋" w:hint="eastAsia"/>
          <w:sz w:val="28"/>
          <w:szCs w:val="28"/>
          <w:u w:val="single"/>
        </w:rPr>
        <w:t>zupc@zju.</w:t>
      </w:r>
      <w:r w:rsidR="00BA2842">
        <w:rPr>
          <w:rFonts w:ascii="仿宋" w:eastAsia="仿宋" w:hAnsi="仿宋"/>
          <w:sz w:val="28"/>
          <w:szCs w:val="28"/>
          <w:u w:val="single"/>
        </w:rPr>
        <w:t>edu.cn</w:t>
      </w:r>
      <w:r w:rsidR="00BA2842">
        <w:rPr>
          <w:rFonts w:ascii="仿宋" w:eastAsia="仿宋" w:hAnsi="仿宋" w:hint="eastAsia"/>
          <w:sz w:val="28"/>
          <w:szCs w:val="28"/>
          <w:u w:val="single"/>
        </w:rPr>
        <w:t xml:space="preserve">　　　　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　 </w:t>
      </w:r>
    </w:p>
    <w:p w:rsidR="007709D6" w:rsidRDefault="007709D6" w:rsidP="007709D6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5" w:name="_Toc28359101"/>
      <w:bookmarkStart w:id="6" w:name="_Toc28359024"/>
      <w:bookmarkStart w:id="7" w:name="_Toc35393642"/>
      <w:bookmarkStart w:id="8" w:name="_Toc35393811"/>
      <w:r>
        <w:rPr>
          <w:rFonts w:ascii="仿宋" w:eastAsia="仿宋" w:hAnsi="仿宋" w:cs="宋体" w:hint="eastAsia"/>
          <w:b w:val="0"/>
          <w:sz w:val="28"/>
          <w:szCs w:val="28"/>
        </w:rPr>
        <w:t>2.采购</w:t>
      </w:r>
      <w:r w:rsidR="00CF27C0">
        <w:rPr>
          <w:rFonts w:ascii="仿宋" w:eastAsia="仿宋" w:hAnsi="仿宋" w:cs="宋体" w:hint="eastAsia"/>
          <w:b w:val="0"/>
          <w:sz w:val="28"/>
          <w:szCs w:val="28"/>
        </w:rPr>
        <w:t>执行</w:t>
      </w:r>
      <w:r>
        <w:rPr>
          <w:rFonts w:ascii="仿宋" w:eastAsia="仿宋" w:hAnsi="仿宋" w:cs="宋体" w:hint="eastAsia"/>
          <w:b w:val="0"/>
          <w:sz w:val="28"/>
          <w:szCs w:val="28"/>
        </w:rPr>
        <w:t>机构信息</w:t>
      </w:r>
      <w:bookmarkEnd w:id="5"/>
      <w:bookmarkEnd w:id="6"/>
      <w:bookmarkEnd w:id="7"/>
      <w:bookmarkEnd w:id="8"/>
    </w:p>
    <w:p w:rsidR="007709D6" w:rsidRDefault="007709D6" w:rsidP="007709D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>浙江大学</w:t>
      </w:r>
      <w:r w:rsidR="00CF27C0">
        <w:rPr>
          <w:rFonts w:ascii="仿宋" w:eastAsia="仿宋" w:hAnsi="仿宋"/>
          <w:sz w:val="28"/>
          <w:szCs w:val="28"/>
          <w:u w:val="single"/>
        </w:rPr>
        <w:t>采购中心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 xml:space="preserve">　　 </w:t>
      </w:r>
    </w:p>
    <w:p w:rsidR="007709D6" w:rsidRDefault="007709D6" w:rsidP="007709D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>浙江大学</w:t>
      </w:r>
      <w:r w:rsidR="00CF27C0">
        <w:rPr>
          <w:rFonts w:ascii="仿宋" w:eastAsia="仿宋" w:hAnsi="仿宋"/>
          <w:sz w:val="28"/>
          <w:szCs w:val="28"/>
          <w:u w:val="single"/>
        </w:rPr>
        <w:t>紫金港校区东四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 xml:space="preserve">118室　</w:t>
      </w:r>
    </w:p>
    <w:p w:rsidR="007709D6" w:rsidRDefault="007709D6" w:rsidP="007709D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>caigou</w:t>
      </w:r>
      <w:r w:rsidR="00CF27C0">
        <w:rPr>
          <w:rFonts w:ascii="仿宋" w:eastAsia="仿宋" w:hAnsi="仿宋"/>
          <w:sz w:val="28"/>
          <w:szCs w:val="28"/>
          <w:u w:val="single"/>
        </w:rPr>
        <w:t>@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>zju.</w:t>
      </w:r>
      <w:r w:rsidR="00CF27C0">
        <w:rPr>
          <w:rFonts w:ascii="仿宋" w:eastAsia="仿宋" w:hAnsi="仿宋"/>
          <w:sz w:val="28"/>
          <w:szCs w:val="28"/>
          <w:u w:val="single"/>
        </w:rPr>
        <w:t>edu.cn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 xml:space="preserve">　　　　　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 </w:t>
      </w:r>
    </w:p>
    <w:p w:rsidR="007709D6" w:rsidRDefault="007709D6" w:rsidP="007709D6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9" w:name="_Toc28359102"/>
      <w:bookmarkStart w:id="10" w:name="_Toc28359025"/>
      <w:bookmarkStart w:id="11" w:name="_Toc35393643"/>
      <w:bookmarkStart w:id="12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9"/>
      <w:bookmarkEnd w:id="10"/>
      <w:bookmarkEnd w:id="11"/>
      <w:bookmarkEnd w:id="12"/>
    </w:p>
    <w:p w:rsidR="007709D6" w:rsidRDefault="007709D6" w:rsidP="007709D6">
      <w:pPr>
        <w:pStyle w:val="a5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 w:rsidR="00CF27C0">
        <w:rPr>
          <w:rFonts w:ascii="仿宋" w:eastAsia="仿宋" w:hAnsi="仿宋"/>
          <w:sz w:val="28"/>
          <w:szCs w:val="28"/>
          <w:u w:val="single"/>
        </w:rPr>
        <w:t>杨老师、谢老师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 xml:space="preserve"> </w:t>
      </w:r>
      <w:r w:rsidR="00CF27C0">
        <w:rPr>
          <w:rFonts w:ascii="仿宋" w:eastAsia="仿宋" w:hAnsi="仿宋"/>
          <w:sz w:val="28"/>
          <w:szCs w:val="28"/>
          <w:u w:val="single"/>
        </w:rPr>
        <w:t xml:space="preserve">      </w:t>
      </w:r>
    </w:p>
    <w:p w:rsidR="007709D6" w:rsidRDefault="007709D6" w:rsidP="007709D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　</w:t>
      </w:r>
      <w:r w:rsidR="00CF27C0">
        <w:rPr>
          <w:rFonts w:ascii="仿宋" w:eastAsia="仿宋" w:hAnsi="仿宋" w:hint="eastAsia"/>
          <w:sz w:val="28"/>
          <w:szCs w:val="28"/>
          <w:u w:val="single"/>
        </w:rPr>
        <w:t>0</w:t>
      </w:r>
      <w:r w:rsidR="00CF27C0">
        <w:rPr>
          <w:rFonts w:ascii="仿宋" w:eastAsia="仿宋" w:hAnsi="仿宋"/>
          <w:sz w:val="28"/>
          <w:szCs w:val="28"/>
          <w:u w:val="single"/>
        </w:rPr>
        <w:t>571-88</w:t>
      </w:r>
      <w:r w:rsidR="00C448BD">
        <w:rPr>
          <w:rFonts w:ascii="仿宋" w:eastAsia="仿宋" w:hAnsi="仿宋"/>
          <w:sz w:val="28"/>
          <w:szCs w:val="28"/>
          <w:u w:val="single"/>
        </w:rPr>
        <w:t xml:space="preserve">206325        </w:t>
      </w:r>
    </w:p>
    <w:p w:rsidR="00C448BD" w:rsidRPr="00C448BD" w:rsidRDefault="00C448BD" w:rsidP="007709D6">
      <w:pPr>
        <w:rPr>
          <w:rFonts w:ascii="仿宋" w:eastAsia="仿宋" w:hAnsi="仿宋" w:cstheme="minorBidi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 xml:space="preserve">   </w:t>
      </w:r>
      <w:r w:rsidRPr="00C448BD">
        <w:rPr>
          <w:rFonts w:ascii="仿宋" w:eastAsia="仿宋" w:hAnsi="仿宋" w:cstheme="minorBidi"/>
          <w:sz w:val="28"/>
          <w:szCs w:val="28"/>
        </w:rPr>
        <w:t xml:space="preserve">  邮</w:t>
      </w:r>
      <w:r>
        <w:rPr>
          <w:rFonts w:ascii="仿宋" w:eastAsia="仿宋" w:hAnsi="仿宋" w:cstheme="minorBidi"/>
          <w:sz w:val="28"/>
          <w:szCs w:val="28"/>
        </w:rPr>
        <w:t xml:space="preserve">    </w:t>
      </w:r>
      <w:r w:rsidRPr="00C448BD">
        <w:rPr>
          <w:rFonts w:ascii="仿宋" w:eastAsia="仿宋" w:hAnsi="仿宋" w:cstheme="minorBidi"/>
          <w:sz w:val="28"/>
          <w:szCs w:val="28"/>
        </w:rPr>
        <w:t>箱</w:t>
      </w:r>
      <w:r>
        <w:rPr>
          <w:rFonts w:ascii="仿宋" w:eastAsia="仿宋" w:hAnsi="仿宋" w:cstheme="minorBidi"/>
          <w:sz w:val="28"/>
          <w:szCs w:val="28"/>
        </w:rPr>
        <w:t>：</w:t>
      </w:r>
      <w:r w:rsidRPr="00C448BD">
        <w:rPr>
          <w:rFonts w:ascii="仿宋" w:eastAsia="仿宋" w:hAnsi="仿宋" w:hint="eastAsia"/>
          <w:sz w:val="28"/>
          <w:szCs w:val="28"/>
          <w:u w:val="single"/>
        </w:rPr>
        <w:t>c</w:t>
      </w:r>
      <w:r w:rsidRPr="00C448BD">
        <w:rPr>
          <w:rFonts w:ascii="仿宋" w:eastAsia="仿宋" w:hAnsi="仿宋"/>
          <w:sz w:val="28"/>
          <w:szCs w:val="28"/>
          <w:u w:val="single"/>
        </w:rPr>
        <w:t>aigou@zju.edu.cn</w:t>
      </w:r>
    </w:p>
    <w:p w:rsidR="007709D6" w:rsidRDefault="007709D6" w:rsidP="007709D6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:rsidR="007709D6" w:rsidRDefault="007709D6" w:rsidP="007709D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1.采购文件</w:t>
      </w:r>
    </w:p>
    <w:p w:rsidR="001B0183" w:rsidRPr="00CE0CD4" w:rsidRDefault="001B0183"/>
    <w:sectPr w:rsidR="001B0183" w:rsidRPr="00CE0C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FF3" w:rsidRDefault="002E6FF3" w:rsidP="007709D6">
      <w:r>
        <w:separator/>
      </w:r>
    </w:p>
  </w:endnote>
  <w:endnote w:type="continuationSeparator" w:id="0">
    <w:p w:rsidR="002E6FF3" w:rsidRDefault="002E6FF3" w:rsidP="00770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FF3" w:rsidRDefault="002E6FF3" w:rsidP="007709D6">
      <w:r>
        <w:separator/>
      </w:r>
    </w:p>
  </w:footnote>
  <w:footnote w:type="continuationSeparator" w:id="0">
    <w:p w:rsidR="002E6FF3" w:rsidRDefault="002E6FF3" w:rsidP="007709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603"/>
    <w:rsid w:val="000018B6"/>
    <w:rsid w:val="00006A79"/>
    <w:rsid w:val="00037E83"/>
    <w:rsid w:val="0005583B"/>
    <w:rsid w:val="000739DF"/>
    <w:rsid w:val="00085841"/>
    <w:rsid w:val="00094415"/>
    <w:rsid w:val="000B25F8"/>
    <w:rsid w:val="000B3B6C"/>
    <w:rsid w:val="000B6B16"/>
    <w:rsid w:val="001722E5"/>
    <w:rsid w:val="00180700"/>
    <w:rsid w:val="00197683"/>
    <w:rsid w:val="001A5A1C"/>
    <w:rsid w:val="001B0183"/>
    <w:rsid w:val="00210784"/>
    <w:rsid w:val="00223AD1"/>
    <w:rsid w:val="002303B8"/>
    <w:rsid w:val="00234F05"/>
    <w:rsid w:val="00264F31"/>
    <w:rsid w:val="00273CF5"/>
    <w:rsid w:val="00275F45"/>
    <w:rsid w:val="00294F38"/>
    <w:rsid w:val="002B1602"/>
    <w:rsid w:val="002C623F"/>
    <w:rsid w:val="002D2865"/>
    <w:rsid w:val="002D7206"/>
    <w:rsid w:val="002E4083"/>
    <w:rsid w:val="002E6FF3"/>
    <w:rsid w:val="002F2369"/>
    <w:rsid w:val="002F4B71"/>
    <w:rsid w:val="0032505A"/>
    <w:rsid w:val="0036166A"/>
    <w:rsid w:val="003910DB"/>
    <w:rsid w:val="003F4AC3"/>
    <w:rsid w:val="003F5638"/>
    <w:rsid w:val="00424467"/>
    <w:rsid w:val="004410A6"/>
    <w:rsid w:val="004B0F4D"/>
    <w:rsid w:val="004F34E1"/>
    <w:rsid w:val="00506F79"/>
    <w:rsid w:val="00551C51"/>
    <w:rsid w:val="0059000E"/>
    <w:rsid w:val="00595994"/>
    <w:rsid w:val="005A1557"/>
    <w:rsid w:val="005A7146"/>
    <w:rsid w:val="005B4BAE"/>
    <w:rsid w:val="005C06A1"/>
    <w:rsid w:val="005F1AD5"/>
    <w:rsid w:val="0062096C"/>
    <w:rsid w:val="00651F7B"/>
    <w:rsid w:val="00657535"/>
    <w:rsid w:val="006776D8"/>
    <w:rsid w:val="006818F4"/>
    <w:rsid w:val="00695D0F"/>
    <w:rsid w:val="006B4365"/>
    <w:rsid w:val="006D5690"/>
    <w:rsid w:val="006D6285"/>
    <w:rsid w:val="006E0D1A"/>
    <w:rsid w:val="006F30CA"/>
    <w:rsid w:val="007055C1"/>
    <w:rsid w:val="00706F53"/>
    <w:rsid w:val="007552FA"/>
    <w:rsid w:val="007709D6"/>
    <w:rsid w:val="0077778E"/>
    <w:rsid w:val="007911C4"/>
    <w:rsid w:val="007B1ED7"/>
    <w:rsid w:val="007B3EB3"/>
    <w:rsid w:val="007D722B"/>
    <w:rsid w:val="007E624A"/>
    <w:rsid w:val="008336C2"/>
    <w:rsid w:val="00853274"/>
    <w:rsid w:val="00874B5D"/>
    <w:rsid w:val="008A2DAB"/>
    <w:rsid w:val="008B6337"/>
    <w:rsid w:val="008C50B1"/>
    <w:rsid w:val="008D4428"/>
    <w:rsid w:val="008E3B73"/>
    <w:rsid w:val="009052B2"/>
    <w:rsid w:val="009240A9"/>
    <w:rsid w:val="00941A7B"/>
    <w:rsid w:val="00971104"/>
    <w:rsid w:val="00976DDD"/>
    <w:rsid w:val="009A00F3"/>
    <w:rsid w:val="009A580D"/>
    <w:rsid w:val="009C2020"/>
    <w:rsid w:val="009D5F9C"/>
    <w:rsid w:val="009F33AC"/>
    <w:rsid w:val="00A03B6C"/>
    <w:rsid w:val="00A34BB2"/>
    <w:rsid w:val="00A431FC"/>
    <w:rsid w:val="00A47633"/>
    <w:rsid w:val="00A644A7"/>
    <w:rsid w:val="00A7538D"/>
    <w:rsid w:val="00A85BCA"/>
    <w:rsid w:val="00AB4850"/>
    <w:rsid w:val="00AC070E"/>
    <w:rsid w:val="00AD6DAE"/>
    <w:rsid w:val="00AF09D5"/>
    <w:rsid w:val="00B02DBE"/>
    <w:rsid w:val="00B345AA"/>
    <w:rsid w:val="00B45AC4"/>
    <w:rsid w:val="00B51F8D"/>
    <w:rsid w:val="00B574DB"/>
    <w:rsid w:val="00B666E6"/>
    <w:rsid w:val="00B75CC3"/>
    <w:rsid w:val="00BA0109"/>
    <w:rsid w:val="00BA2842"/>
    <w:rsid w:val="00BD3603"/>
    <w:rsid w:val="00BD64A5"/>
    <w:rsid w:val="00C145FD"/>
    <w:rsid w:val="00C37FF2"/>
    <w:rsid w:val="00C448BD"/>
    <w:rsid w:val="00C6682C"/>
    <w:rsid w:val="00CB2975"/>
    <w:rsid w:val="00CB3F9A"/>
    <w:rsid w:val="00CE0CD4"/>
    <w:rsid w:val="00CF00CA"/>
    <w:rsid w:val="00CF195C"/>
    <w:rsid w:val="00CF27C0"/>
    <w:rsid w:val="00D018A4"/>
    <w:rsid w:val="00D113C5"/>
    <w:rsid w:val="00D24332"/>
    <w:rsid w:val="00D25BB3"/>
    <w:rsid w:val="00DB1470"/>
    <w:rsid w:val="00DB4516"/>
    <w:rsid w:val="00DE5C24"/>
    <w:rsid w:val="00E069B3"/>
    <w:rsid w:val="00E133AE"/>
    <w:rsid w:val="00E43473"/>
    <w:rsid w:val="00E56FEB"/>
    <w:rsid w:val="00E94DE4"/>
    <w:rsid w:val="00EA0637"/>
    <w:rsid w:val="00EA6C2D"/>
    <w:rsid w:val="00EB6BA6"/>
    <w:rsid w:val="00F01CC0"/>
    <w:rsid w:val="00F03CD8"/>
    <w:rsid w:val="00F5257C"/>
    <w:rsid w:val="00F55393"/>
    <w:rsid w:val="00F73D55"/>
    <w:rsid w:val="00F8440D"/>
    <w:rsid w:val="00F86359"/>
    <w:rsid w:val="00F90775"/>
    <w:rsid w:val="00FD12E7"/>
    <w:rsid w:val="00FD6F82"/>
    <w:rsid w:val="00FE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B5448-F9A0-4DE9-B112-7F582554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9D6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7709D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7709D6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709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709D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709D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709D6"/>
    <w:rPr>
      <w:sz w:val="18"/>
      <w:szCs w:val="18"/>
    </w:rPr>
  </w:style>
  <w:style w:type="character" w:customStyle="1" w:styleId="2Char">
    <w:name w:val="标题 2 Char"/>
    <w:basedOn w:val="a0"/>
    <w:link w:val="2"/>
    <w:qFormat/>
    <w:rsid w:val="007709D6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7709D6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7709D6"/>
    <w:rPr>
      <w:rFonts w:ascii="宋体" w:hAnsi="Courier New"/>
    </w:rPr>
  </w:style>
  <w:style w:type="table" w:styleId="a6">
    <w:name w:val="Table Grid"/>
    <w:basedOn w:val="a1"/>
    <w:qFormat/>
    <w:rsid w:val="007709D6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"/>
    <w:qFormat/>
    <w:rsid w:val="007709D6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87</Words>
  <Characters>497</Characters>
  <Application>Microsoft Office Word</Application>
  <DocSecurity>0</DocSecurity>
  <Lines>4</Lines>
  <Paragraphs>1</Paragraphs>
  <ScaleCrop>false</ScaleCrop>
  <Company>Microsoft</Company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114</cp:revision>
  <dcterms:created xsi:type="dcterms:W3CDTF">2020-07-01T05:48:00Z</dcterms:created>
  <dcterms:modified xsi:type="dcterms:W3CDTF">2020-09-16T06:59:00Z</dcterms:modified>
</cp:coreProperties>
</file>